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102F76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19276C"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512" w:rsidRPr="00995912" w:rsidRDefault="00995912" w:rsidP="00995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«Интересно о важном»: Челябинский </w:t>
      </w:r>
      <w:r w:rsidRPr="00995912">
        <w:rPr>
          <w:rFonts w:ascii="Times New Roman" w:hAnsi="Times New Roman" w:cs="Times New Roman"/>
          <w:b/>
          <w:sz w:val="28"/>
          <w:szCs w:val="28"/>
        </w:rPr>
        <w:t>Росреестр разъясняет порядок распоряжения общим имуществом в СНТ</w:t>
      </w:r>
    </w:p>
    <w:p w:rsidR="005B254E" w:rsidRPr="00995912" w:rsidRDefault="005B254E" w:rsidP="005B2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E" w:rsidRPr="005B254E" w:rsidRDefault="005B254E" w:rsidP="005B2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54E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разъясняет актуальный вопрос, особенно в преддверии дачного сезона, </w:t>
      </w:r>
      <w:r w:rsidR="00631AB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1699A">
        <w:rPr>
          <w:rFonts w:ascii="Times New Roman" w:hAnsi="Times New Roman" w:cs="Times New Roman"/>
          <w:b/>
          <w:sz w:val="28"/>
          <w:szCs w:val="28"/>
        </w:rPr>
        <w:t xml:space="preserve">возможности распоряжения имуществом </w:t>
      </w:r>
      <w:r w:rsidRPr="005B254E">
        <w:rPr>
          <w:rFonts w:ascii="Times New Roman" w:hAnsi="Times New Roman" w:cs="Times New Roman"/>
          <w:b/>
          <w:sz w:val="28"/>
          <w:szCs w:val="28"/>
        </w:rPr>
        <w:t>общего пользования собственник</w:t>
      </w:r>
      <w:r w:rsidR="00F1699A">
        <w:rPr>
          <w:rFonts w:ascii="Times New Roman" w:hAnsi="Times New Roman" w:cs="Times New Roman"/>
          <w:b/>
          <w:sz w:val="28"/>
          <w:szCs w:val="28"/>
        </w:rPr>
        <w:t>ами</w:t>
      </w:r>
      <w:r w:rsidRPr="005B254E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участков, которые ведут садоводство на территории СНТ.</w:t>
      </w:r>
    </w:p>
    <w:p w:rsidR="005B254E" w:rsidRDefault="005B254E" w:rsidP="005B2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2DB" w:rsidRPr="00343033" w:rsidRDefault="00BD12DB" w:rsidP="0034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33">
        <w:rPr>
          <w:rFonts w:ascii="Times New Roman" w:hAnsi="Times New Roman" w:cs="Times New Roman"/>
          <w:sz w:val="28"/>
          <w:szCs w:val="28"/>
        </w:rPr>
        <w:t xml:space="preserve">Вопросы правового регулирования оформления имущества общего пользования, осуществления государственного кадастрового учета и государственной регистрации права общедолевой собственности лиц, являющихся собственниками земельных участков, расположенных в границах территории садоводства или огородничества, являются одними из самых сложных в виду специфического характера таких объектов. </w:t>
      </w:r>
    </w:p>
    <w:p w:rsidR="00630BE1" w:rsidRPr="00343033" w:rsidRDefault="00630BE1" w:rsidP="0063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33">
        <w:rPr>
          <w:rFonts w:ascii="Times New Roman" w:hAnsi="Times New Roman" w:cs="Times New Roman"/>
          <w:sz w:val="28"/>
          <w:szCs w:val="28"/>
        </w:rPr>
        <w:t>Имущество и земельные участки общего пользования предназначены для удовлетворения общих потребностей граждан, ведущих садоводство и огородничество на определенной территории.</w:t>
      </w:r>
    </w:p>
    <w:p w:rsidR="00D05EE7" w:rsidRDefault="00631ABA" w:rsidP="00D05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D05EE7">
        <w:rPr>
          <w:rFonts w:ascii="Times New Roman" w:hAnsi="Times New Roman" w:cs="Times New Roman"/>
          <w:sz w:val="28"/>
          <w:szCs w:val="28"/>
        </w:rPr>
        <w:t xml:space="preserve">то имущество, на содержание которого </w:t>
      </w:r>
      <w:r>
        <w:rPr>
          <w:rFonts w:ascii="Times New Roman" w:hAnsi="Times New Roman" w:cs="Times New Roman"/>
          <w:sz w:val="28"/>
          <w:szCs w:val="28"/>
        </w:rPr>
        <w:t>требуются</w:t>
      </w:r>
      <w:r w:rsidR="00D05EE7">
        <w:rPr>
          <w:rFonts w:ascii="Times New Roman" w:hAnsi="Times New Roman" w:cs="Times New Roman"/>
          <w:sz w:val="28"/>
          <w:szCs w:val="28"/>
        </w:rPr>
        <w:t xml:space="preserve"> дополнительные денежные расходы, например, </w:t>
      </w:r>
      <w:r w:rsidR="00D05EE7" w:rsidRPr="00343033">
        <w:rPr>
          <w:rFonts w:ascii="Times New Roman" w:hAnsi="Times New Roman" w:cs="Times New Roman"/>
          <w:sz w:val="28"/>
          <w:szCs w:val="28"/>
        </w:rPr>
        <w:t>автомобильные дороги, объекты электросетевого хозяйства, водоснабжения, связи и др</w:t>
      </w:r>
      <w:r w:rsidR="00D05EE7">
        <w:rPr>
          <w:rFonts w:ascii="Times New Roman" w:hAnsi="Times New Roman" w:cs="Times New Roman"/>
          <w:sz w:val="28"/>
          <w:szCs w:val="28"/>
        </w:rPr>
        <w:t>., собственники земельных участков СНТ могут передать в муниципальную собственность либо в ресурсоснабжающую организацию, продолжая пользоваться этими объектами.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EE7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>потребуется</w:t>
      </w:r>
      <w:r w:rsidR="00D05EE7">
        <w:rPr>
          <w:rFonts w:ascii="Times New Roman" w:hAnsi="Times New Roman" w:cs="Times New Roman"/>
          <w:sz w:val="28"/>
          <w:szCs w:val="28"/>
        </w:rPr>
        <w:t xml:space="preserve"> </w:t>
      </w:r>
      <w:r w:rsidR="00D05EE7" w:rsidRPr="00630BE1">
        <w:rPr>
          <w:rFonts w:ascii="Times New Roman" w:hAnsi="Times New Roman" w:cs="Times New Roman"/>
          <w:sz w:val="28"/>
          <w:szCs w:val="28"/>
        </w:rPr>
        <w:t xml:space="preserve">общим собранием </w:t>
      </w:r>
      <w:r w:rsidR="00D05EE7">
        <w:rPr>
          <w:rFonts w:ascii="Times New Roman" w:hAnsi="Times New Roman" w:cs="Times New Roman"/>
          <w:sz w:val="28"/>
          <w:szCs w:val="28"/>
        </w:rPr>
        <w:t xml:space="preserve">принять решение </w:t>
      </w:r>
      <w:r w:rsidR="00D05EE7" w:rsidRPr="00630BE1">
        <w:rPr>
          <w:rFonts w:ascii="Times New Roman" w:hAnsi="Times New Roman" w:cs="Times New Roman"/>
          <w:sz w:val="28"/>
          <w:szCs w:val="28"/>
        </w:rPr>
        <w:t>о передаче указанного имущества</w:t>
      </w:r>
      <w:r w:rsidR="00D05EE7">
        <w:rPr>
          <w:rFonts w:ascii="Times New Roman" w:hAnsi="Times New Roman" w:cs="Times New Roman"/>
          <w:sz w:val="28"/>
          <w:szCs w:val="28"/>
        </w:rPr>
        <w:t xml:space="preserve">, а также получить </w:t>
      </w:r>
      <w:r w:rsidR="00D05EE7" w:rsidRPr="00630BE1">
        <w:rPr>
          <w:rFonts w:ascii="Times New Roman" w:hAnsi="Times New Roman" w:cs="Times New Roman"/>
          <w:sz w:val="28"/>
          <w:szCs w:val="28"/>
        </w:rPr>
        <w:t>согласие</w:t>
      </w:r>
      <w:r w:rsidR="00D05EE7">
        <w:rPr>
          <w:rFonts w:ascii="Times New Roman" w:hAnsi="Times New Roman" w:cs="Times New Roman"/>
          <w:sz w:val="28"/>
          <w:szCs w:val="28"/>
        </w:rPr>
        <w:t xml:space="preserve"> всех собственников земельных участков в садоводческом товариществе.</w:t>
      </w:r>
    </w:p>
    <w:p w:rsidR="00343033" w:rsidRPr="00343033" w:rsidRDefault="00D05EE7" w:rsidP="0034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передать можно только то имущество, на которое зарегистрован</w:t>
      </w:r>
      <w:r w:rsidR="00631A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631ABA">
        <w:rPr>
          <w:rFonts w:ascii="Times New Roman" w:hAnsi="Times New Roman" w:cs="Times New Roman"/>
          <w:sz w:val="28"/>
          <w:szCs w:val="28"/>
        </w:rPr>
        <w:t>о собственности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343033" w:rsidRPr="00343033">
        <w:rPr>
          <w:rFonts w:ascii="Times New Roman" w:hAnsi="Times New Roman" w:cs="Times New Roman"/>
          <w:sz w:val="28"/>
          <w:szCs w:val="28"/>
        </w:rPr>
        <w:t>о 1</w:t>
      </w:r>
      <w:r w:rsidR="0034303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43033" w:rsidRPr="00343033">
        <w:rPr>
          <w:rFonts w:ascii="Times New Roman" w:hAnsi="Times New Roman" w:cs="Times New Roman"/>
          <w:sz w:val="28"/>
          <w:szCs w:val="28"/>
        </w:rPr>
        <w:t xml:space="preserve">2031 </w:t>
      </w:r>
      <w:r w:rsidR="00343033">
        <w:rPr>
          <w:rFonts w:ascii="Times New Roman" w:hAnsi="Times New Roman" w:cs="Times New Roman"/>
          <w:sz w:val="28"/>
          <w:szCs w:val="28"/>
        </w:rPr>
        <w:t xml:space="preserve">года </w:t>
      </w:r>
      <w:r w:rsidR="00343033" w:rsidRPr="00343033">
        <w:rPr>
          <w:rFonts w:ascii="Times New Roman" w:hAnsi="Times New Roman" w:cs="Times New Roman"/>
          <w:sz w:val="28"/>
          <w:szCs w:val="28"/>
        </w:rPr>
        <w:t>продлен срок</w:t>
      </w:r>
      <w:r w:rsidR="00630BE1">
        <w:rPr>
          <w:rFonts w:ascii="Times New Roman" w:hAnsi="Times New Roman" w:cs="Times New Roman"/>
          <w:sz w:val="28"/>
          <w:szCs w:val="28"/>
        </w:rPr>
        <w:t>,</w:t>
      </w:r>
      <w:r w:rsidR="00343033" w:rsidRPr="00343033">
        <w:rPr>
          <w:rFonts w:ascii="Times New Roman" w:hAnsi="Times New Roman" w:cs="Times New Roman"/>
          <w:sz w:val="28"/>
          <w:szCs w:val="28"/>
        </w:rPr>
        <w:t xml:space="preserve"> в течение которого продолжает действовать упрощенный порядок </w:t>
      </w:r>
      <w:r w:rsidR="00343033">
        <w:rPr>
          <w:rFonts w:ascii="Times New Roman" w:hAnsi="Times New Roman" w:cs="Times New Roman"/>
          <w:sz w:val="28"/>
          <w:szCs w:val="28"/>
        </w:rPr>
        <w:t xml:space="preserve">государственного кадастрового учета и регистрации прав </w:t>
      </w:r>
      <w:r w:rsidR="00343033" w:rsidRPr="00343033">
        <w:rPr>
          <w:rFonts w:ascii="Times New Roman" w:hAnsi="Times New Roman" w:cs="Times New Roman"/>
          <w:sz w:val="28"/>
          <w:szCs w:val="28"/>
        </w:rPr>
        <w:t>на объекты недвижимости, относящиеся к имуществу общего пользования и созданны</w:t>
      </w:r>
      <w:r w:rsidR="0030202A">
        <w:rPr>
          <w:rFonts w:ascii="Times New Roman" w:hAnsi="Times New Roman" w:cs="Times New Roman"/>
          <w:sz w:val="28"/>
          <w:szCs w:val="28"/>
        </w:rPr>
        <w:t>е</w:t>
      </w:r>
      <w:r w:rsidR="00343033" w:rsidRPr="00343033">
        <w:rPr>
          <w:rFonts w:ascii="Times New Roman" w:hAnsi="Times New Roman" w:cs="Times New Roman"/>
          <w:sz w:val="28"/>
          <w:szCs w:val="28"/>
        </w:rPr>
        <w:t xml:space="preserve"> до дня вступления в силу </w:t>
      </w:r>
      <w:proofErr w:type="spellStart"/>
      <w:r w:rsidR="00343033" w:rsidRPr="003430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43033" w:rsidRPr="00343033">
        <w:rPr>
          <w:rFonts w:ascii="Times New Roman" w:hAnsi="Times New Roman" w:cs="Times New Roman"/>
          <w:sz w:val="28"/>
          <w:szCs w:val="28"/>
        </w:rPr>
        <w:t xml:space="preserve"> РФ. Так, подготовка технического плана может быть осуществлена на основании</w:t>
      </w:r>
      <w:r w:rsidR="00343033">
        <w:rPr>
          <w:rFonts w:ascii="Times New Roman" w:hAnsi="Times New Roman" w:cs="Times New Roman"/>
          <w:sz w:val="28"/>
          <w:szCs w:val="28"/>
        </w:rPr>
        <w:t xml:space="preserve"> </w:t>
      </w:r>
      <w:r w:rsidR="00343033" w:rsidRPr="00343033">
        <w:rPr>
          <w:rFonts w:ascii="Times New Roman" w:hAnsi="Times New Roman" w:cs="Times New Roman"/>
          <w:sz w:val="28"/>
          <w:szCs w:val="28"/>
        </w:rPr>
        <w:t>декларации, составленной и заверенной председателем садоводческого или огороднического некоммерческого товарищества,</w:t>
      </w:r>
      <w:r w:rsidR="00343033">
        <w:rPr>
          <w:rFonts w:ascii="Times New Roman" w:hAnsi="Times New Roman" w:cs="Times New Roman"/>
          <w:sz w:val="28"/>
          <w:szCs w:val="28"/>
        </w:rPr>
        <w:t xml:space="preserve"> </w:t>
      </w:r>
      <w:r w:rsidR="00343033" w:rsidRPr="00343033">
        <w:rPr>
          <w:rFonts w:ascii="Times New Roman" w:hAnsi="Times New Roman" w:cs="Times New Roman"/>
          <w:sz w:val="28"/>
          <w:szCs w:val="28"/>
        </w:rPr>
        <w:t>и правоустанавливающего документа на земельный участок общего назначения, на котором расположены такие здания, сооружения.</w:t>
      </w:r>
    </w:p>
    <w:p w:rsidR="00343033" w:rsidRPr="00343033" w:rsidRDefault="00343033" w:rsidP="0034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33">
        <w:rPr>
          <w:rFonts w:ascii="Times New Roman" w:hAnsi="Times New Roman" w:cs="Times New Roman"/>
          <w:sz w:val="28"/>
          <w:szCs w:val="28"/>
        </w:rPr>
        <w:t xml:space="preserve">При этом предоставление разрешения на строительство и (или) разрешения на ввод в эксплуатацию таких зданий, сооружений, а также иных документов </w:t>
      </w:r>
      <w:r w:rsidR="00D05EE7">
        <w:rPr>
          <w:rFonts w:ascii="Times New Roman" w:hAnsi="Times New Roman" w:cs="Times New Roman"/>
          <w:sz w:val="28"/>
          <w:szCs w:val="28"/>
        </w:rPr>
        <w:t xml:space="preserve">– </w:t>
      </w:r>
      <w:r w:rsidRPr="0034303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414A83" w:rsidRPr="00CC7210" w:rsidRDefault="00414A83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27DDA"/>
    <w:rsid w:val="00041E68"/>
    <w:rsid w:val="000640A7"/>
    <w:rsid w:val="000A168E"/>
    <w:rsid w:val="000A4AAB"/>
    <w:rsid w:val="000B7DC2"/>
    <w:rsid w:val="000C4FC4"/>
    <w:rsid w:val="000E1869"/>
    <w:rsid w:val="000F44B6"/>
    <w:rsid w:val="00102F76"/>
    <w:rsid w:val="00107DA0"/>
    <w:rsid w:val="00176DDB"/>
    <w:rsid w:val="00187604"/>
    <w:rsid w:val="0019276C"/>
    <w:rsid w:val="001B2A93"/>
    <w:rsid w:val="00203A1D"/>
    <w:rsid w:val="002435B0"/>
    <w:rsid w:val="002510AC"/>
    <w:rsid w:val="00273DB7"/>
    <w:rsid w:val="00274438"/>
    <w:rsid w:val="00284539"/>
    <w:rsid w:val="002A3BDC"/>
    <w:rsid w:val="002A6B45"/>
    <w:rsid w:val="002B2B23"/>
    <w:rsid w:val="002D089C"/>
    <w:rsid w:val="002E7E8B"/>
    <w:rsid w:val="0030202A"/>
    <w:rsid w:val="0030267B"/>
    <w:rsid w:val="0031584D"/>
    <w:rsid w:val="00342512"/>
    <w:rsid w:val="00343033"/>
    <w:rsid w:val="003437AA"/>
    <w:rsid w:val="00354DA9"/>
    <w:rsid w:val="00381407"/>
    <w:rsid w:val="003D5700"/>
    <w:rsid w:val="00414A83"/>
    <w:rsid w:val="004578F7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62244"/>
    <w:rsid w:val="00574DCE"/>
    <w:rsid w:val="00585978"/>
    <w:rsid w:val="00587590"/>
    <w:rsid w:val="005B254E"/>
    <w:rsid w:val="005D597E"/>
    <w:rsid w:val="005F6A87"/>
    <w:rsid w:val="005F6F99"/>
    <w:rsid w:val="006044D6"/>
    <w:rsid w:val="00621848"/>
    <w:rsid w:val="00630BE1"/>
    <w:rsid w:val="00631ABA"/>
    <w:rsid w:val="0064173F"/>
    <w:rsid w:val="006856D4"/>
    <w:rsid w:val="00693574"/>
    <w:rsid w:val="00694A53"/>
    <w:rsid w:val="006964EA"/>
    <w:rsid w:val="00734065"/>
    <w:rsid w:val="00753A24"/>
    <w:rsid w:val="007601F0"/>
    <w:rsid w:val="007669E2"/>
    <w:rsid w:val="00782F82"/>
    <w:rsid w:val="00790456"/>
    <w:rsid w:val="007B2B6D"/>
    <w:rsid w:val="007B3624"/>
    <w:rsid w:val="007D6C5A"/>
    <w:rsid w:val="007E2282"/>
    <w:rsid w:val="00820D99"/>
    <w:rsid w:val="00827000"/>
    <w:rsid w:val="00854FD7"/>
    <w:rsid w:val="008971B8"/>
    <w:rsid w:val="008D0A28"/>
    <w:rsid w:val="009031A5"/>
    <w:rsid w:val="00913234"/>
    <w:rsid w:val="009154B7"/>
    <w:rsid w:val="009238E1"/>
    <w:rsid w:val="00924A80"/>
    <w:rsid w:val="00936B3E"/>
    <w:rsid w:val="00941EF4"/>
    <w:rsid w:val="00945E17"/>
    <w:rsid w:val="009839C6"/>
    <w:rsid w:val="00995912"/>
    <w:rsid w:val="009A0BC6"/>
    <w:rsid w:val="009C6E10"/>
    <w:rsid w:val="00A4304A"/>
    <w:rsid w:val="00AA4678"/>
    <w:rsid w:val="00AC5C33"/>
    <w:rsid w:val="00B31D2D"/>
    <w:rsid w:val="00B422E5"/>
    <w:rsid w:val="00B643C2"/>
    <w:rsid w:val="00B66225"/>
    <w:rsid w:val="00BA1F7A"/>
    <w:rsid w:val="00BB2BCA"/>
    <w:rsid w:val="00BC72C9"/>
    <w:rsid w:val="00BD12DB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CF3BBB"/>
    <w:rsid w:val="00D04E3D"/>
    <w:rsid w:val="00D05EE7"/>
    <w:rsid w:val="00D20EB6"/>
    <w:rsid w:val="00D25E0A"/>
    <w:rsid w:val="00D30D8A"/>
    <w:rsid w:val="00D50CFA"/>
    <w:rsid w:val="00D72003"/>
    <w:rsid w:val="00D73D6C"/>
    <w:rsid w:val="00DA57E9"/>
    <w:rsid w:val="00DF3F7B"/>
    <w:rsid w:val="00E073E1"/>
    <w:rsid w:val="00E5226A"/>
    <w:rsid w:val="00E766AB"/>
    <w:rsid w:val="00E97003"/>
    <w:rsid w:val="00EB6E36"/>
    <w:rsid w:val="00EB709B"/>
    <w:rsid w:val="00EC1D03"/>
    <w:rsid w:val="00F01FF6"/>
    <w:rsid w:val="00F1590A"/>
    <w:rsid w:val="00F1699A"/>
    <w:rsid w:val="00F17D44"/>
    <w:rsid w:val="00F22E80"/>
    <w:rsid w:val="00F6052D"/>
    <w:rsid w:val="00F92851"/>
    <w:rsid w:val="00FB460E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2024-03-29T07:26:00Z</cp:lastPrinted>
  <dcterms:created xsi:type="dcterms:W3CDTF">2024-05-02T05:54:00Z</dcterms:created>
  <dcterms:modified xsi:type="dcterms:W3CDTF">2024-05-02T05:54:00Z</dcterms:modified>
</cp:coreProperties>
</file>